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2D" w:rsidRPr="0060202D" w:rsidRDefault="0060202D" w:rsidP="00805FB4">
      <w:pPr>
        <w:pStyle w:val="a7"/>
        <w:jc w:val="center"/>
        <w:rPr>
          <w:rFonts w:ascii="Arial" w:hAnsi="Arial" w:cs="Arial"/>
          <w:b/>
          <w:color w:val="000000"/>
        </w:rPr>
      </w:pPr>
      <w:r w:rsidRPr="0060202D">
        <w:rPr>
          <w:rFonts w:ascii="Arial" w:hAnsi="Arial" w:cs="Arial"/>
          <w:b/>
          <w:color w:val="000000"/>
        </w:rPr>
        <w:t>Виды внутреннего контроля в ДОУ по ФГОС</w:t>
      </w:r>
    </w:p>
    <w:tbl>
      <w:tblPr>
        <w:tblW w:w="11056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0"/>
        <w:gridCol w:w="3946"/>
        <w:gridCol w:w="5230"/>
      </w:tblGrid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jc w:val="center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Виды контроля по содержанию 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0202D">
              <w:rPr>
                <w:rFonts w:ascii="Arial" w:hAnsi="Arial" w:cs="Arial"/>
              </w:rPr>
              <w:t>Содержание контроля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jc w:val="center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Цели</w:t>
            </w:r>
          </w:p>
        </w:tc>
      </w:tr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Фронтальный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pStyle w:val="a7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02D">
              <w:rPr>
                <w:rFonts w:ascii="Arial" w:hAnsi="Arial" w:cs="Arial"/>
                <w:color w:val="000000"/>
                <w:sz w:val="22"/>
                <w:szCs w:val="22"/>
              </w:rPr>
              <w:t>Выполняется с целью получения первичных сведений о функционировании детского сада в целом, работе отдельных подразделений или педагогических сотрудников.</w:t>
            </w:r>
          </w:p>
          <w:p w:rsidR="0060202D" w:rsidRPr="0060202D" w:rsidRDefault="0060202D" w:rsidP="0060202D">
            <w:pPr>
              <w:pStyle w:val="a7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02D">
              <w:rPr>
                <w:rFonts w:ascii="Arial" w:hAnsi="Arial" w:cs="Arial"/>
                <w:color w:val="000000"/>
                <w:sz w:val="22"/>
                <w:szCs w:val="22"/>
              </w:rPr>
              <w:t>Актуален при смене руководящего состава учреждения, определении тактики методической работы с новыми сотрудниками.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Получение первичных данных о кадровом и материально-техническом обеспечении ДОУ.</w:t>
            </w:r>
          </w:p>
          <w:p w:rsidR="0060202D" w:rsidRPr="0060202D" w:rsidRDefault="0060202D" w:rsidP="006020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Определение сформированности педагогического процесса по отдельному направлению или комплексно.</w:t>
            </w:r>
          </w:p>
          <w:p w:rsidR="0060202D" w:rsidRPr="0060202D" w:rsidRDefault="0060202D" w:rsidP="006020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Выявление профессиональной компетентности нового сотрудника.</w:t>
            </w:r>
          </w:p>
          <w:p w:rsidR="0060202D" w:rsidRPr="0060202D" w:rsidRDefault="0060202D" w:rsidP="006020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Определение соответствия реализации образовательных услуг актуальным нормативным требованиям.</w:t>
            </w:r>
          </w:p>
        </w:tc>
      </w:tr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Тематический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Тематический контроль, отражаемый в годовых планах ДОУ, осуществляется в соответствии с целями в разных возрастных группах для систематической актуализации внимания на отдельных аспектах воспитательной работы.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Привлечение внимание воспитателей на ключевых задачах дидактического, развивающего и методического характера.</w:t>
            </w:r>
          </w:p>
          <w:p w:rsidR="0060202D" w:rsidRPr="0060202D" w:rsidRDefault="0060202D" w:rsidP="0060202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 xml:space="preserve">Предупреждение неэффективной деятельности </w:t>
            </w:r>
            <w:proofErr w:type="spellStart"/>
            <w:r w:rsidRPr="0060202D">
              <w:rPr>
                <w:rFonts w:ascii="Arial" w:hAnsi="Arial" w:cs="Arial"/>
              </w:rPr>
              <w:t>педработников</w:t>
            </w:r>
            <w:proofErr w:type="spellEnd"/>
            <w:r w:rsidRPr="0060202D">
              <w:rPr>
                <w:rFonts w:ascii="Arial" w:hAnsi="Arial" w:cs="Arial"/>
              </w:rPr>
              <w:t xml:space="preserve"> по одному из направлений реализации рабочей программы.</w:t>
            </w:r>
          </w:p>
          <w:p w:rsidR="0060202D" w:rsidRPr="0060202D" w:rsidRDefault="0060202D" w:rsidP="0060202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Оценивание результатов педагогической работы за контрольный период (месяц, полугодие, год).</w:t>
            </w:r>
          </w:p>
          <w:p w:rsidR="0060202D" w:rsidRPr="0060202D" w:rsidRDefault="0060202D" w:rsidP="0060202D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Распространение инновационного опыта ведения педпрактики.</w:t>
            </w:r>
          </w:p>
        </w:tc>
      </w:tr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Оперативный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Направлен на выявление стадии работы сотрудников ДОУ над реализацией заданной проблемы. Оперативный контроль проводится только после предупреждения со стороны проверяющего лица.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Предупреждение нарушений в работе педагогического коллектива по вопросам организации воспитательного процесса.</w:t>
            </w:r>
          </w:p>
          <w:p w:rsidR="0060202D" w:rsidRPr="0060202D" w:rsidRDefault="0060202D" w:rsidP="0060202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Оперативное выявление несоответствия  психофизического уровня развития воспитанников программных требованиям, а также определения круга причин возникновения такой ситуации.</w:t>
            </w:r>
          </w:p>
        </w:tc>
      </w:tr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Сравнительный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 xml:space="preserve">Может реализоваться представителями административного состава при проверке двух воспитателей или проводиться двумя </w:t>
            </w:r>
            <w:proofErr w:type="spellStart"/>
            <w:r w:rsidRPr="0060202D">
              <w:rPr>
                <w:rFonts w:ascii="Arial" w:hAnsi="Arial" w:cs="Arial"/>
              </w:rPr>
              <w:t>педработниками</w:t>
            </w:r>
            <w:proofErr w:type="spellEnd"/>
            <w:r w:rsidRPr="0060202D">
              <w:rPr>
                <w:rFonts w:ascii="Arial" w:hAnsi="Arial" w:cs="Arial"/>
              </w:rPr>
              <w:t xml:space="preserve"> при взаимоконтроле.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Сопоставление результатов профессиональной деятельности воспитателей параллельных возрастных групп.</w:t>
            </w:r>
          </w:p>
          <w:p w:rsidR="0060202D" w:rsidRPr="0060202D" w:rsidRDefault="0060202D" w:rsidP="0060202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Определение отличий в работе педагогов ДОУ, ответственных за ведение воспитательного процесса в одной группе.</w:t>
            </w:r>
          </w:p>
          <w:p w:rsidR="0060202D" w:rsidRPr="0060202D" w:rsidRDefault="0060202D" w:rsidP="0060202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  <w:tab w:val="num" w:pos="313"/>
              </w:tabs>
              <w:spacing w:beforeAutospacing="1" w:after="0" w:line="240" w:lineRule="auto"/>
              <w:ind w:left="313" w:hanging="265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Распространение передового опыта ведения педпрактики.</w:t>
            </w:r>
          </w:p>
        </w:tc>
      </w:tr>
      <w:tr w:rsidR="0060202D" w:rsidRPr="0060202D" w:rsidTr="007E469B">
        <w:trPr>
          <w:tblCellSpacing w:w="22" w:type="dxa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Самоконтроль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 xml:space="preserve">Предусматривает систематическое проведение сотрудниками самоанализа и </w:t>
            </w:r>
            <w:proofErr w:type="spellStart"/>
            <w:r w:rsidRPr="0060202D">
              <w:rPr>
                <w:rFonts w:ascii="Arial" w:hAnsi="Arial" w:cs="Arial"/>
              </w:rPr>
              <w:t>самокоррекции</w:t>
            </w:r>
            <w:proofErr w:type="spellEnd"/>
            <w:r w:rsidRPr="0060202D">
              <w:rPr>
                <w:rFonts w:ascii="Arial" w:hAnsi="Arial" w:cs="Arial"/>
              </w:rPr>
              <w:t xml:space="preserve"> деятельности.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2D" w:rsidRPr="0060202D" w:rsidRDefault="0060202D" w:rsidP="0060202D">
            <w:pPr>
              <w:spacing w:after="0"/>
              <w:rPr>
                <w:rFonts w:ascii="Arial" w:hAnsi="Arial" w:cs="Arial"/>
              </w:rPr>
            </w:pPr>
            <w:r w:rsidRPr="0060202D">
              <w:rPr>
                <w:rFonts w:ascii="Arial" w:hAnsi="Arial" w:cs="Arial"/>
              </w:rPr>
              <w:t>Развитие у педагогических сотрудников (руководителя, заместителей руководителя, воспитателей) умения адекватно оценивать успешность реализации намеченных профессиональных целей.</w:t>
            </w:r>
          </w:p>
        </w:tc>
      </w:tr>
    </w:tbl>
    <w:p w:rsidR="003B0788" w:rsidRPr="0060202D" w:rsidRDefault="003B0788" w:rsidP="0088150D">
      <w:pPr>
        <w:pStyle w:val="a7"/>
        <w:spacing w:after="240" w:afterAutospacing="0"/>
        <w:rPr>
          <w:rFonts w:ascii="Arial" w:hAnsi="Arial" w:cs="Arial"/>
        </w:rPr>
      </w:pPr>
    </w:p>
    <w:sectPr w:rsidR="003B0788" w:rsidRPr="0060202D" w:rsidSect="00975DAD">
      <w:pgSz w:w="11906" w:h="16838"/>
      <w:pgMar w:top="709" w:right="850" w:bottom="1134" w:left="993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F3339"/>
    <w:multiLevelType w:val="multilevel"/>
    <w:tmpl w:val="BE7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87E71"/>
    <w:multiLevelType w:val="multilevel"/>
    <w:tmpl w:val="353E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2746"/>
    <w:multiLevelType w:val="multilevel"/>
    <w:tmpl w:val="B58C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C4135"/>
    <w:multiLevelType w:val="multilevel"/>
    <w:tmpl w:val="C3FC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88"/>
    <w:rsid w:val="00105294"/>
    <w:rsid w:val="003B0788"/>
    <w:rsid w:val="0060202D"/>
    <w:rsid w:val="0069290A"/>
    <w:rsid w:val="007E469B"/>
    <w:rsid w:val="00805FB4"/>
    <w:rsid w:val="0088150D"/>
    <w:rsid w:val="00975DAD"/>
    <w:rsid w:val="009E5219"/>
    <w:rsid w:val="00C339D3"/>
    <w:rsid w:val="00CC1835"/>
    <w:rsid w:val="00E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BBD81-10EE-445A-B259-7CDCE287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0A"/>
  </w:style>
  <w:style w:type="paragraph" w:styleId="1">
    <w:name w:val="heading 1"/>
    <w:basedOn w:val="10"/>
    <w:next w:val="10"/>
    <w:rsid w:val="003B07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B07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B07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B07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B07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B07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0788"/>
  </w:style>
  <w:style w:type="table" w:customStyle="1" w:styleId="TableNormal1">
    <w:name w:val="Table Normal1"/>
    <w:rsid w:val="003B07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B07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B07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B0788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9E5219"/>
    <w:pPr>
      <w:spacing w:before="0" w:after="0" w:line="240" w:lineRule="auto"/>
    </w:pPr>
  </w:style>
  <w:style w:type="paragraph" w:styleId="a7">
    <w:name w:val="Normal (Web)"/>
    <w:basedOn w:val="a"/>
    <w:uiPriority w:val="99"/>
    <w:unhideWhenUsed/>
    <w:rsid w:val="00C33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339D3"/>
    <w:rPr>
      <w:color w:val="0000FF"/>
      <w:u w:val="single"/>
    </w:rPr>
  </w:style>
  <w:style w:type="character" w:styleId="a9">
    <w:name w:val="Strong"/>
    <w:basedOn w:val="a0"/>
    <w:uiPriority w:val="22"/>
    <w:qFormat/>
    <w:rsid w:val="00C339D3"/>
    <w:rPr>
      <w:b/>
      <w:bCs/>
    </w:rPr>
  </w:style>
  <w:style w:type="character" w:styleId="aa">
    <w:name w:val="Emphasis"/>
    <w:basedOn w:val="a0"/>
    <w:uiPriority w:val="20"/>
    <w:qFormat/>
    <w:rsid w:val="00975DA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E46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I. Goloshchapov</dc:creator>
  <cp:lastModifiedBy>adm</cp:lastModifiedBy>
  <cp:revision>3</cp:revision>
  <cp:lastPrinted>2019-11-03T06:42:00Z</cp:lastPrinted>
  <dcterms:created xsi:type="dcterms:W3CDTF">2019-11-03T06:42:00Z</dcterms:created>
  <dcterms:modified xsi:type="dcterms:W3CDTF">2019-11-03T06:43:00Z</dcterms:modified>
</cp:coreProperties>
</file>