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BFD" w:rsidRDefault="00CB5BFD" w:rsidP="00AD2E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195705" cy="800100"/>
            <wp:effectExtent l="0" t="0" r="4445" b="0"/>
            <wp:wrapSquare wrapText="bothSides"/>
            <wp:docPr id="2" name="Рисунок 2" descr="http://ds-1.edusite.ru/images/p79_3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-1.edusite.ru/images/p79_37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5BFD" w:rsidRDefault="00AD1B50" w:rsidP="00CB5BFD">
      <w:pPr>
        <w:rPr>
          <w:rFonts w:ascii="Times New Roman" w:hAnsi="Times New Roman" w:cs="Times New Roman"/>
          <w:b/>
          <w:sz w:val="36"/>
          <w:szCs w:val="36"/>
        </w:rPr>
      </w:pPr>
      <w:r w:rsidRPr="00AD2E30">
        <w:rPr>
          <w:rFonts w:ascii="Times New Roman" w:hAnsi="Times New Roman" w:cs="Times New Roman"/>
          <w:b/>
          <w:sz w:val="36"/>
          <w:szCs w:val="36"/>
        </w:rPr>
        <w:t>Рекомендации для родителей</w:t>
      </w:r>
    </w:p>
    <w:p w:rsidR="001A087D" w:rsidRDefault="00CB5BFD" w:rsidP="00AD2E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«В</w:t>
      </w:r>
      <w:r w:rsidR="004E1393">
        <w:rPr>
          <w:rFonts w:ascii="Times New Roman" w:hAnsi="Times New Roman" w:cs="Times New Roman"/>
          <w:b/>
          <w:sz w:val="36"/>
          <w:szCs w:val="36"/>
        </w:rPr>
        <w:t xml:space="preserve"> какие игры можно поиграть с детьми </w:t>
      </w:r>
      <w:r>
        <w:rPr>
          <w:rFonts w:ascii="Times New Roman" w:hAnsi="Times New Roman" w:cs="Times New Roman"/>
          <w:b/>
          <w:sz w:val="36"/>
          <w:szCs w:val="36"/>
        </w:rPr>
        <w:t>дома</w:t>
      </w:r>
      <w:r w:rsidR="00AD1B50" w:rsidRPr="00AD2E30">
        <w:rPr>
          <w:rFonts w:ascii="Times New Roman" w:hAnsi="Times New Roman" w:cs="Times New Roman"/>
          <w:b/>
          <w:sz w:val="36"/>
          <w:szCs w:val="36"/>
        </w:rPr>
        <w:t>!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3B54CF" w:rsidRDefault="003B54CF" w:rsidP="00CB5BF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большинства родителей, имеющих детей 3 – 6 лет (до 75%), есть желание «научить играть». Однако многие с годами теряют определенные пределы своей игровой активности и веселости, как бы позволяя детству уйти от себя. Одного желания «научить играть» недостаточно, нужно развивать собственную игровую позицию и практические навыки, шире видеть возможности. Например, макароны могут превратиться в бусы кукле на день рождения, газета может стать в игре мячом, шариком, лодочкой. В транспорте или в очереди уместным игровым средством становится  кроссворд,  ребус. В игре есть своеобразная передышка от родительских директив и важный источник поддержки эмоциональных сил ребёнка.</w:t>
      </w:r>
    </w:p>
    <w:p w:rsidR="00CB5BFD" w:rsidRPr="00CB5BFD" w:rsidRDefault="00CB5BFD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CF" w:rsidRDefault="003B54CF" w:rsidP="003B54CF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CB5BF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Вот несколько игр, в которые можно поиграть с детьми:</w:t>
      </w:r>
    </w:p>
    <w:p w:rsidR="00CB5BFD" w:rsidRPr="00CB5BFD" w:rsidRDefault="00CB5BFD" w:rsidP="003B54CF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B54CF" w:rsidRDefault="003B54CF" w:rsidP="003B54CF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B5B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«Что пропущено?».</w:t>
      </w:r>
    </w:p>
    <w:p w:rsidR="00CB5BFD" w:rsidRPr="00CB5BFD" w:rsidRDefault="00CB5BFD" w:rsidP="003B54CF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CF" w:rsidRDefault="003B54CF" w:rsidP="00CB5BF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Взрослый ведет счет по порядку, пропуская при этом какое-нибудь число. Ребенок, после того как взрослый окончит счет, должен сказать, какое число пропущено.  Игра повторяется.</w:t>
      </w:r>
    </w:p>
    <w:p w:rsidR="00CB5BFD" w:rsidRPr="00CB5BFD" w:rsidRDefault="00CB5BFD" w:rsidP="00CB5BF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CF" w:rsidRPr="00CB5BFD" w:rsidRDefault="003B54CF" w:rsidP="00CB5BF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 Подбери пару».</w:t>
      </w:r>
    </w:p>
    <w:p w:rsidR="003B54CF" w:rsidRDefault="003B54CF" w:rsidP="00CB5BF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 столе перед ребенком лежит 6 предметов. Нужно дать ребенку подумать и для каждого предмета найти пару. Например, попросите найти пару к блюдцу. Ребенок берет чашку  и говорит: «В блюдце наливают чай из чашки». Если ребенок затрудняется с ответом, ему необходимо помочь.</w:t>
      </w:r>
    </w:p>
    <w:p w:rsidR="00CB5BFD" w:rsidRPr="00CB5BFD" w:rsidRDefault="00CB5BFD" w:rsidP="00CB5BF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CF" w:rsidRPr="00CB5BFD" w:rsidRDefault="003B54CF" w:rsidP="00CB5BF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«Что бывает…»</w:t>
      </w:r>
    </w:p>
    <w:p w:rsidR="003B54CF" w:rsidRPr="00CB5BFD" w:rsidRDefault="003B54CF" w:rsidP="00CB5BF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ребёнку задавать друг другу вопросы:</w:t>
      </w:r>
    </w:p>
    <w:p w:rsidR="003B54CF" w:rsidRPr="00CB5BFD" w:rsidRDefault="003B54CF" w:rsidP="00CB5BF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бывает большим? – Дом, машина, радость, страх и т.д.</w:t>
      </w:r>
    </w:p>
    <w:p w:rsidR="003B54CF" w:rsidRPr="00CB5BFD" w:rsidRDefault="003B54CF" w:rsidP="00CB5BF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бывает узким? – тропа, лента, лицо, улица и т.д.</w:t>
      </w:r>
    </w:p>
    <w:p w:rsidR="003B54CF" w:rsidRPr="00CB5BFD" w:rsidRDefault="003B54CF" w:rsidP="00CB5BF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бывает низким?  Что бывает высоким?</w:t>
      </w:r>
    </w:p>
    <w:p w:rsidR="003B54CF" w:rsidRPr="00CB5BFD" w:rsidRDefault="003B54CF" w:rsidP="00CB5BF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бывает длинным, коротким?</w:t>
      </w:r>
    </w:p>
    <w:p w:rsidR="003B54CF" w:rsidRPr="00CB5BFD" w:rsidRDefault="003B54CF" w:rsidP="00CB5BF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«Угадай число».</w:t>
      </w:r>
    </w:p>
    <w:p w:rsidR="003B54CF" w:rsidRDefault="003B54CF" w:rsidP="00CB5BF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 игровой форме дети с удовольствием угадывают предыдущее и последующее числа. Очень любят загадывать числа и отгадывать задуманное. Задумайте, например число 10 и попросите ребёнка называть разные числа. Он называет, а вы говорите, названное число больше задуманного вами или меньше. Затем поменяетесь с ребенком ролями.</w:t>
      </w:r>
    </w:p>
    <w:p w:rsidR="00CB5BFD" w:rsidRDefault="00CB5BFD" w:rsidP="00CB5BF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BFD" w:rsidRDefault="00CB5BFD" w:rsidP="00CB5BF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BFD" w:rsidRPr="00CB5BFD" w:rsidRDefault="00CB5BFD" w:rsidP="00CB5BF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CF" w:rsidRPr="00CB5BFD" w:rsidRDefault="003B54CF" w:rsidP="003B54CF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«Зеркало».</w:t>
      </w:r>
    </w:p>
    <w:p w:rsidR="003B54CF" w:rsidRDefault="003B54CF" w:rsidP="00CB5BF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Данная игра научит ребёнка внимательно следить за движениями взрослого и подражать им. Предложите ему быть вашим зеркалом и повторять все ваши действия. Вы поднимаете одну руку – ребёнок тоже, вы топаете двумя ногами – ребенок тоже и т.д.</w:t>
      </w:r>
    </w:p>
    <w:p w:rsidR="00CB5BFD" w:rsidRPr="00CB5BFD" w:rsidRDefault="00CB5BFD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CF" w:rsidRPr="00CB5BFD" w:rsidRDefault="003B54CF" w:rsidP="003B54CF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B5B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Сколько шагов».</w:t>
      </w:r>
    </w:p>
    <w:p w:rsidR="003B54CF" w:rsidRPr="00CB5BFD" w:rsidRDefault="003B54CF" w:rsidP="00CB5BF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Попробуйте угадать, сколько шагов от угла до стола. Дети пытаются угадать, а потом проверяют правильность своего предположения.</w:t>
      </w:r>
    </w:p>
    <w:p w:rsidR="003B54CF" w:rsidRPr="00CB5BFD" w:rsidRDefault="003B54CF" w:rsidP="00CB5BF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Варианты:</w:t>
      </w:r>
    </w:p>
    <w:p w:rsidR="003B54CF" w:rsidRPr="00CB5BFD" w:rsidRDefault="003B54CF" w:rsidP="00CB5BF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гигантских шагов?</w:t>
      </w:r>
    </w:p>
    <w:p w:rsidR="003B54CF" w:rsidRPr="00CB5BFD" w:rsidRDefault="003B54CF" w:rsidP="00CB5BF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маленьких шагов?</w:t>
      </w:r>
    </w:p>
    <w:p w:rsidR="003B54CF" w:rsidRPr="00CB5BFD" w:rsidRDefault="003B54CF" w:rsidP="00CB5BF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шагов составляет метр?</w:t>
      </w:r>
    </w:p>
    <w:p w:rsidR="003B54CF" w:rsidRPr="00CB5BFD" w:rsidRDefault="003B54CF" w:rsidP="00CB5BF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 шагов больше – между диваном и дверью или между креслом и столом?</w:t>
      </w:r>
    </w:p>
    <w:p w:rsidR="003B54CF" w:rsidRPr="00CB5BFD" w:rsidRDefault="003B54CF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54CF" w:rsidRPr="00CB5BFD" w:rsidRDefault="003B54CF" w:rsidP="003B54CF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4CF" w:rsidRPr="00CB5BFD" w:rsidRDefault="003B54CF" w:rsidP="003B54CF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B5B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Измерение ладошками».</w:t>
      </w:r>
    </w:p>
    <w:p w:rsidR="003B54CF" w:rsidRPr="00CB5BFD" w:rsidRDefault="003B54CF" w:rsidP="00CB5BF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Покажите детям, как определяются  размеры предметов с помощью ладони. Сколько ладоней составляет длина стола, полки? Предложите детям сначала оценить на глаз длину различных предметов, а потом померить ладонями.</w:t>
      </w:r>
    </w:p>
    <w:p w:rsidR="003B54CF" w:rsidRPr="00CB5BFD" w:rsidRDefault="003B54CF" w:rsidP="00CB5BF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Варианты: используйте палец, стопу, прыжки. Всегда предлагайте детям предварительно оценить расстояние на глаз.</w:t>
      </w:r>
    </w:p>
    <w:p w:rsidR="003B54CF" w:rsidRPr="00CB5BFD" w:rsidRDefault="003B54CF" w:rsidP="00CB5BF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узнаём и развиваем?</w:t>
      </w:r>
    </w:p>
    <w:p w:rsidR="003B54CF" w:rsidRPr="00CB5BFD" w:rsidRDefault="003B54CF" w:rsidP="00CB5BF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осваивают простой способ измерения предметов. Учатся видеть связь между абстрактными мерами длины (этот стол длиной в два метра) и конкретным способом измерения. Дети пробуют оценить размеры и расстояния на глаз и рассчитывать. Практикуются в счете.</w:t>
      </w:r>
    </w:p>
    <w:p w:rsidR="003B54CF" w:rsidRPr="00CB5BFD" w:rsidRDefault="003B54CF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54CF" w:rsidRDefault="003B54CF" w:rsidP="003B54CF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B5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B5B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Потерянные в рисе»</w:t>
      </w:r>
      <w:r w:rsidRPr="00CB5B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CB5BFD" w:rsidRPr="00CB5BFD" w:rsidRDefault="00CB5BFD" w:rsidP="003B54CF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CF" w:rsidRPr="00CB5BFD" w:rsidRDefault="003B54CF" w:rsidP="00CB5BF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Высыпьте рис в коробку. Чем больше риса, тем увлекательнее игра. Соберите по паре различных  мелких предметов (ложки, скрепки, пуговицы, монеты, ластики………).</w:t>
      </w:r>
    </w:p>
    <w:p w:rsidR="003B54CF" w:rsidRPr="00CB5BFD" w:rsidRDefault="003B54CF" w:rsidP="00CB5BF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Закопайте в рисе по одному предмету. Раздайте детишкам по одному предмету, попросите их ощупать, а затем найти пару для каждого. Для детей постарше закопайте в рисе «сокровища». После этого предложите спрятать несколько предметов для вас.</w:t>
      </w:r>
    </w:p>
    <w:p w:rsidR="003B54CF" w:rsidRPr="00CB5BFD" w:rsidRDefault="003B54CF" w:rsidP="00CB5BF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мы узнаём и развиваем?</w:t>
      </w:r>
    </w:p>
    <w:p w:rsidR="003B54CF" w:rsidRPr="00CB5BFD" w:rsidRDefault="003B54CF" w:rsidP="00CB5BF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учатся слушать с помощью пальцев. Каждый раз, когда мы помогаем ребятам быть спокойными и сосредоточенными, мы оказываем им огромную услугу. Поиск предметов  требует концентрации внимания, учит фокусировать внимание, отыскивая определенное количество предметов, ребенок учится считать.</w:t>
      </w:r>
    </w:p>
    <w:p w:rsidR="003B54CF" w:rsidRDefault="003B54CF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5BFD" w:rsidRDefault="00CB5BFD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BFD" w:rsidRDefault="00CB5BFD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BFD" w:rsidRDefault="00CB5BFD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BFD" w:rsidRDefault="00CB5BFD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CF" w:rsidRPr="00CB5BFD" w:rsidRDefault="003B54CF" w:rsidP="003B54CF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«Игра в следопытов».</w:t>
      </w:r>
    </w:p>
    <w:p w:rsidR="003B54CF" w:rsidRPr="00CB5BFD" w:rsidRDefault="003B54CF" w:rsidP="00CB5BF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Обрисуйте на листах бумаги по 1 или по 2 стопы ребёнка.</w:t>
      </w:r>
    </w:p>
    <w:p w:rsidR="003B54CF" w:rsidRPr="00CB5BFD" w:rsidRDefault="003B54CF" w:rsidP="00CB5BF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ребёнок может раскрасить свои следы (в горошек, в радугу, в полоску……) Выложите листы дорожкой. Если 2 следа – прыгать двумя ногами, 1 – одной ногой (правой или левой). Если листы близко – короткие прыжки, если далеко – длинные.</w:t>
      </w:r>
    </w:p>
    <w:p w:rsidR="003B54CF" w:rsidRPr="00CB5BFD" w:rsidRDefault="003B54CF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54CF" w:rsidRPr="00CB5BFD" w:rsidRDefault="003B54CF" w:rsidP="003B54CF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B5B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Соломенные считалки»</w:t>
      </w:r>
    </w:p>
    <w:p w:rsidR="003B54CF" w:rsidRPr="00CB5BFD" w:rsidRDefault="003B54CF" w:rsidP="00CB5BF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Разрежьте несколько соломинок на небольшие кусочки. Возьмите бутылку (любой пустой контейнер), проделайте в крышке маленькое отверстие. Покажите ребёнку, как по одной соломинке  складывать в контейнер и считать их (кроме соломинок можно использовать пуговицы, монетки).</w:t>
      </w:r>
    </w:p>
    <w:p w:rsidR="003B54CF" w:rsidRPr="00CB5BFD" w:rsidRDefault="003B54CF" w:rsidP="00CB5BF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мы узнаём и развиваем?</w:t>
      </w:r>
    </w:p>
    <w:p w:rsidR="003B54CF" w:rsidRDefault="003B54CF" w:rsidP="00CB5BF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овладения счетом, дети получают ранний опыт зрительно-моторной координации. Глаза направляют руки, которые кладут соломинки в бутылку. Дети учатся сосредотачиваться, доводить задание до конца – умение, без которого нам не обойтись на протяжении всей жизни.</w:t>
      </w:r>
    </w:p>
    <w:p w:rsidR="00CB5BFD" w:rsidRDefault="00CB5BFD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BFD" w:rsidRPr="00CB5BFD" w:rsidRDefault="00CB5BFD" w:rsidP="003B54C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B50" w:rsidRPr="007C1AFB" w:rsidRDefault="0013766B" w:rsidP="00CB5BFD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1376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3100" cy="4066837"/>
            <wp:effectExtent l="0" t="0" r="0" b="0"/>
            <wp:docPr id="1" name="Рисунок 1" descr="C:\Users\User\Desktop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BFD" w:rsidRPr="00CB5BFD" w:rsidRDefault="00CB5BFD" w:rsidP="00CB5B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5BFD">
        <w:rPr>
          <w:rFonts w:ascii="Times New Roman" w:hAnsi="Times New Roman" w:cs="Times New Roman"/>
          <w:b/>
          <w:sz w:val="28"/>
          <w:szCs w:val="28"/>
        </w:rPr>
        <w:t>Дорогие родители, помните игра – естественный спутник жизни ребенка и источник радостных эмоций!</w:t>
      </w:r>
    </w:p>
    <w:p w:rsidR="0079083F" w:rsidRPr="00CB5BFD" w:rsidRDefault="00CB5BFD" w:rsidP="00CB5B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5BFD">
        <w:rPr>
          <w:rFonts w:ascii="Times New Roman" w:hAnsi="Times New Roman" w:cs="Times New Roman"/>
          <w:b/>
          <w:sz w:val="36"/>
          <w:szCs w:val="36"/>
        </w:rPr>
        <w:t>Приятного семейного общения!</w:t>
      </w:r>
    </w:p>
    <w:p w:rsidR="0079083F" w:rsidRPr="00AD1B50" w:rsidRDefault="0079083F" w:rsidP="007C1AF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9083F" w:rsidRPr="00AD1B50" w:rsidSect="00CB5BFD">
      <w:pgSz w:w="11906" w:h="16838"/>
      <w:pgMar w:top="1134" w:right="991" w:bottom="567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D6A" w:rsidRDefault="00182D6A" w:rsidP="004E1393">
      <w:pPr>
        <w:spacing w:after="0" w:line="240" w:lineRule="auto"/>
      </w:pPr>
      <w:r>
        <w:separator/>
      </w:r>
    </w:p>
  </w:endnote>
  <w:endnote w:type="continuationSeparator" w:id="0">
    <w:p w:rsidR="00182D6A" w:rsidRDefault="00182D6A" w:rsidP="004E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D6A" w:rsidRDefault="00182D6A" w:rsidP="004E1393">
      <w:pPr>
        <w:spacing w:after="0" w:line="240" w:lineRule="auto"/>
      </w:pPr>
      <w:r>
        <w:separator/>
      </w:r>
    </w:p>
  </w:footnote>
  <w:footnote w:type="continuationSeparator" w:id="0">
    <w:p w:rsidR="00182D6A" w:rsidRDefault="00182D6A" w:rsidP="004E1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E3990"/>
    <w:multiLevelType w:val="multilevel"/>
    <w:tmpl w:val="F034BB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6A7DFD"/>
    <w:multiLevelType w:val="hybridMultilevel"/>
    <w:tmpl w:val="69DEE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D6844"/>
    <w:multiLevelType w:val="multilevel"/>
    <w:tmpl w:val="7F127D7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3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4F1283"/>
    <w:multiLevelType w:val="multilevel"/>
    <w:tmpl w:val="DB8C1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9D3F45"/>
    <w:multiLevelType w:val="multilevel"/>
    <w:tmpl w:val="0BA2C5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07737C"/>
    <w:multiLevelType w:val="multilevel"/>
    <w:tmpl w:val="4BEC343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EC6A64"/>
    <w:multiLevelType w:val="multilevel"/>
    <w:tmpl w:val="8006D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CA4FC6"/>
    <w:multiLevelType w:val="multilevel"/>
    <w:tmpl w:val="369A4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E31F70"/>
    <w:multiLevelType w:val="multilevel"/>
    <w:tmpl w:val="A0927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76626A"/>
    <w:multiLevelType w:val="multilevel"/>
    <w:tmpl w:val="8410C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3469E1"/>
    <w:multiLevelType w:val="multilevel"/>
    <w:tmpl w:val="7714D23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1B343F"/>
    <w:multiLevelType w:val="multilevel"/>
    <w:tmpl w:val="2934210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1D00CC"/>
    <w:multiLevelType w:val="multilevel"/>
    <w:tmpl w:val="72ACD4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7D6A47"/>
    <w:multiLevelType w:val="multilevel"/>
    <w:tmpl w:val="E3908E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C07DAD"/>
    <w:multiLevelType w:val="multilevel"/>
    <w:tmpl w:val="74B6C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1B064C"/>
    <w:multiLevelType w:val="multilevel"/>
    <w:tmpl w:val="A42A5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12"/>
  </w:num>
  <w:num w:numId="6">
    <w:abstractNumId w:val="11"/>
  </w:num>
  <w:num w:numId="7">
    <w:abstractNumId w:val="3"/>
  </w:num>
  <w:num w:numId="8">
    <w:abstractNumId w:val="4"/>
  </w:num>
  <w:num w:numId="9">
    <w:abstractNumId w:val="13"/>
  </w:num>
  <w:num w:numId="10">
    <w:abstractNumId w:val="8"/>
  </w:num>
  <w:num w:numId="11">
    <w:abstractNumId w:val="10"/>
  </w:num>
  <w:num w:numId="12">
    <w:abstractNumId w:val="15"/>
  </w:num>
  <w:num w:numId="13">
    <w:abstractNumId w:val="0"/>
  </w:num>
  <w:num w:numId="14">
    <w:abstractNumId w:val="9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50"/>
    <w:rsid w:val="00122E10"/>
    <w:rsid w:val="0013766B"/>
    <w:rsid w:val="00166472"/>
    <w:rsid w:val="00182D6A"/>
    <w:rsid w:val="001A087D"/>
    <w:rsid w:val="001F0270"/>
    <w:rsid w:val="0028669B"/>
    <w:rsid w:val="002F1320"/>
    <w:rsid w:val="00385EB0"/>
    <w:rsid w:val="003B54CF"/>
    <w:rsid w:val="00433FE8"/>
    <w:rsid w:val="004576E8"/>
    <w:rsid w:val="004E1393"/>
    <w:rsid w:val="004F100B"/>
    <w:rsid w:val="004F52C1"/>
    <w:rsid w:val="00527012"/>
    <w:rsid w:val="00593F04"/>
    <w:rsid w:val="00673425"/>
    <w:rsid w:val="006A0AC5"/>
    <w:rsid w:val="006F1048"/>
    <w:rsid w:val="007111A2"/>
    <w:rsid w:val="0079083F"/>
    <w:rsid w:val="007C1AFB"/>
    <w:rsid w:val="007C37E9"/>
    <w:rsid w:val="00856615"/>
    <w:rsid w:val="008947C5"/>
    <w:rsid w:val="008A6395"/>
    <w:rsid w:val="0099608E"/>
    <w:rsid w:val="00A77365"/>
    <w:rsid w:val="00AD1B50"/>
    <w:rsid w:val="00AD2E30"/>
    <w:rsid w:val="00B6436F"/>
    <w:rsid w:val="00BF1A56"/>
    <w:rsid w:val="00BF6DDD"/>
    <w:rsid w:val="00C879D8"/>
    <w:rsid w:val="00C93692"/>
    <w:rsid w:val="00CB3EA7"/>
    <w:rsid w:val="00CB5BFD"/>
    <w:rsid w:val="00D039C1"/>
    <w:rsid w:val="00D63597"/>
    <w:rsid w:val="00DC234E"/>
    <w:rsid w:val="00E3572D"/>
    <w:rsid w:val="00EA351D"/>
    <w:rsid w:val="00ED2AEA"/>
    <w:rsid w:val="00F3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2901568-10A7-4C63-93A2-D7735C36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69B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D039C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039C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039C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1">
    <w:name w:val="Основной текст (3) + Курсив"/>
    <w:basedOn w:val="3"/>
    <w:rsid w:val="00D039C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039C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D039C1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0">
    <w:name w:val="Основной текст (2)"/>
    <w:basedOn w:val="a"/>
    <w:link w:val="2"/>
    <w:rsid w:val="00D039C1"/>
    <w:pPr>
      <w:widowControl w:val="0"/>
      <w:shd w:val="clear" w:color="auto" w:fill="FFFFFF"/>
      <w:spacing w:before="180" w:after="48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D039C1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D039C1"/>
    <w:pPr>
      <w:widowControl w:val="0"/>
      <w:shd w:val="clear" w:color="auto" w:fill="FFFFFF"/>
      <w:spacing w:before="180" w:after="0" w:line="259" w:lineRule="exact"/>
      <w:ind w:firstLine="30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5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6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E1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1393"/>
  </w:style>
  <w:style w:type="paragraph" w:styleId="a9">
    <w:name w:val="footer"/>
    <w:basedOn w:val="a"/>
    <w:link w:val="aa"/>
    <w:uiPriority w:val="99"/>
    <w:semiHidden/>
    <w:unhideWhenUsed/>
    <w:rsid w:val="004E1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1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</cp:revision>
  <dcterms:created xsi:type="dcterms:W3CDTF">2017-10-23T14:45:00Z</dcterms:created>
  <dcterms:modified xsi:type="dcterms:W3CDTF">2017-10-23T14:45:00Z</dcterms:modified>
</cp:coreProperties>
</file>