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AA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AA">
        <w:rPr>
          <w:rFonts w:ascii="Times New Roman" w:hAnsi="Times New Roman" w:cs="Times New Roman"/>
          <w:b/>
          <w:sz w:val="28"/>
          <w:szCs w:val="28"/>
        </w:rPr>
        <w:t>«Влияние семьи на развитие ребёнка»</w:t>
      </w:r>
      <w:r w:rsidR="000F22AA" w:rsidRPr="000F22AA">
        <w:rPr>
          <w:noProof/>
          <w:lang w:eastAsia="ru-RU"/>
        </w:rPr>
        <w:t xml:space="preserve"> </w:t>
      </w:r>
    </w:p>
    <w:p w:rsidR="00750AC1" w:rsidRPr="000F22AA" w:rsidRDefault="000F22AA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170815</wp:posOffset>
            </wp:positionV>
            <wp:extent cx="2294890" cy="3250565"/>
            <wp:effectExtent l="0" t="0" r="0" b="6985"/>
            <wp:wrapThrough wrapText="bothSides">
              <wp:wrapPolygon edited="0">
                <wp:start x="0" y="0"/>
                <wp:lineTo x="0" y="21520"/>
                <wp:lineTo x="21337" y="21520"/>
                <wp:lineTo x="21337" y="0"/>
                <wp:lineTo x="0" y="0"/>
              </wp:wrapPolygon>
            </wp:wrapThrough>
            <wp:docPr id="1" name="Рисунок 1" descr="https://ds05.infourok.ru/uploads/ex/0e86/000cdfc5-bf2ab305/hello_html_4f1a33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86/000cdfc5-bf2ab305/hello_html_4f1a33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AC1" w:rsidRPr="000F22AA">
        <w:rPr>
          <w:rFonts w:ascii="Times New Roman" w:hAnsi="Times New Roman" w:cs="Times New Roman"/>
          <w:i/>
          <w:sz w:val="28"/>
          <w:szCs w:val="28"/>
        </w:rPr>
        <w:t xml:space="preserve">Ребёнок учится </w:t>
      </w:r>
      <w:proofErr w:type="gramStart"/>
      <w:r w:rsidR="00750AC1" w:rsidRPr="000F22AA">
        <w:rPr>
          <w:rFonts w:ascii="Times New Roman" w:hAnsi="Times New Roman" w:cs="Times New Roman"/>
          <w:i/>
          <w:sz w:val="28"/>
          <w:szCs w:val="28"/>
        </w:rPr>
        <w:t>тому ,</w:t>
      </w:r>
      <w:proofErr w:type="gramEnd"/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Что видит у себя в дому,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Родители пример ему.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Кто при жене и детях груб,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Кому язык распутства люб,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Пусть помнит, что с лихвой получит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 xml:space="preserve">От них всё </w:t>
      </w:r>
      <w:proofErr w:type="gramStart"/>
      <w:r w:rsidRPr="000F22AA">
        <w:rPr>
          <w:rFonts w:ascii="Times New Roman" w:hAnsi="Times New Roman" w:cs="Times New Roman"/>
          <w:i/>
          <w:sz w:val="28"/>
          <w:szCs w:val="28"/>
        </w:rPr>
        <w:t>то ,</w:t>
      </w:r>
      <w:proofErr w:type="gramEnd"/>
      <w:r w:rsidRPr="000F22AA">
        <w:rPr>
          <w:rFonts w:ascii="Times New Roman" w:hAnsi="Times New Roman" w:cs="Times New Roman"/>
          <w:i/>
          <w:sz w:val="28"/>
          <w:szCs w:val="28"/>
        </w:rPr>
        <w:t xml:space="preserve"> чему их учит.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22AA">
        <w:rPr>
          <w:rFonts w:ascii="Times New Roman" w:hAnsi="Times New Roman" w:cs="Times New Roman"/>
          <w:i/>
          <w:sz w:val="28"/>
          <w:szCs w:val="28"/>
        </w:rPr>
        <w:t>Там где</w:t>
      </w:r>
      <w:proofErr w:type="gramEnd"/>
      <w:r w:rsidRPr="000F22AA">
        <w:rPr>
          <w:rFonts w:ascii="Times New Roman" w:hAnsi="Times New Roman" w:cs="Times New Roman"/>
          <w:i/>
          <w:sz w:val="28"/>
          <w:szCs w:val="28"/>
        </w:rPr>
        <w:t xml:space="preserve"> аббат не враг вина,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Вся братия пьяным- пьяна.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Не волк воспитывал овец,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Походку раку дал отец.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Коль видят нас и слышат дети,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Мы за дела свои в ответе.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И за слова…Легко толкнуть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Детей на нехороший путь.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22AA">
        <w:rPr>
          <w:rFonts w:ascii="Times New Roman" w:hAnsi="Times New Roman" w:cs="Times New Roman"/>
          <w:i/>
          <w:sz w:val="28"/>
          <w:szCs w:val="28"/>
        </w:rPr>
        <w:t>Держи  в</w:t>
      </w:r>
      <w:proofErr w:type="gramEnd"/>
      <w:r w:rsidRPr="000F22AA">
        <w:rPr>
          <w:rFonts w:ascii="Times New Roman" w:hAnsi="Times New Roman" w:cs="Times New Roman"/>
          <w:i/>
          <w:sz w:val="28"/>
          <w:szCs w:val="28"/>
        </w:rPr>
        <w:t xml:space="preserve"> приличии свой дом,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Чтобы не каяться потом.</w:t>
      </w:r>
    </w:p>
    <w:p w:rsidR="00750AC1" w:rsidRPr="000F22AA" w:rsidRDefault="00750AC1" w:rsidP="000F22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 xml:space="preserve">Себастьян </w:t>
      </w:r>
      <w:proofErr w:type="spellStart"/>
      <w:r w:rsidRPr="000F22AA">
        <w:rPr>
          <w:rFonts w:ascii="Times New Roman" w:hAnsi="Times New Roman" w:cs="Times New Roman"/>
          <w:i/>
          <w:sz w:val="28"/>
          <w:szCs w:val="28"/>
        </w:rPr>
        <w:t>Брант</w:t>
      </w:r>
      <w:proofErr w:type="spellEnd"/>
      <w:r w:rsidRPr="000F22AA">
        <w:rPr>
          <w:rFonts w:ascii="Times New Roman" w:hAnsi="Times New Roman" w:cs="Times New Roman"/>
          <w:sz w:val="28"/>
          <w:szCs w:val="28"/>
        </w:rPr>
        <w:t>.</w:t>
      </w:r>
    </w:p>
    <w:p w:rsidR="000F22AA" w:rsidRDefault="000F22AA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0AC1" w:rsidRPr="000F22AA" w:rsidRDefault="00750AC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Семья для ребёнка – это место его рождения и основная среда, где он растёт и развивается. Она определяет в жизни ребёнка очень многое. Недаром говорят: «Яблоко от яблони недалеко падает»</w:t>
      </w:r>
      <w:r w:rsidR="00D51549" w:rsidRPr="000F22AA">
        <w:rPr>
          <w:rFonts w:ascii="Times New Roman" w:hAnsi="Times New Roman" w:cs="Times New Roman"/>
          <w:sz w:val="28"/>
          <w:szCs w:val="28"/>
        </w:rPr>
        <w:t>, «Родители трудолюбивы и дети не ленивы». Одна из наиболее сильных человеческих связей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="00D51549" w:rsidRPr="000F22AA">
        <w:rPr>
          <w:rFonts w:ascii="Times New Roman" w:hAnsi="Times New Roman" w:cs="Times New Roman"/>
          <w:sz w:val="28"/>
          <w:szCs w:val="28"/>
        </w:rPr>
        <w:t>- это связь между родителями и детьми.</w:t>
      </w:r>
    </w:p>
    <w:p w:rsidR="00D51549" w:rsidRPr="000F22AA" w:rsidRDefault="00D51549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Ребёнок будет благополучен, если в семье доброжелательная атмосфера и такие семейные отношения, которые дают чувство защищённости, любви и принятия. Это стимулирует и направляет его развитие.</w:t>
      </w:r>
    </w:p>
    <w:p w:rsidR="00D51549" w:rsidRPr="000F22AA" w:rsidRDefault="00D51549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Незаменимый источник духовного и эмоционального развития ребёнка, его нравственные качества, чувства уверенности в себе и позитивного восприятия мира – родительская любовь.</w:t>
      </w:r>
    </w:p>
    <w:p w:rsidR="00D51549" w:rsidRPr="000F22AA" w:rsidRDefault="00D51549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Народная мудрость гласит: «отца с матерью за пазухой и на морозе тепло», «Коль есть отец и мать, так ребёнку благодать». Не забывайте говорить своим детям, что вы их любите, им важно слышать это. Не бросайтесь словами: «Всё – я тебя не любить не буду». Эти слова заставляют ребёнка сомневаться отношении к нему и зарождают в нём страх потерять вашу любовь</w:t>
      </w:r>
      <w:r w:rsidR="0009755D" w:rsidRPr="000F22AA">
        <w:rPr>
          <w:rFonts w:ascii="Times New Roman" w:hAnsi="Times New Roman" w:cs="Times New Roman"/>
          <w:sz w:val="28"/>
          <w:szCs w:val="28"/>
        </w:rPr>
        <w:t>, что ведёт к невротизации, неуверенности в себе, возникновению различных страхов.</w:t>
      </w:r>
    </w:p>
    <w:p w:rsidR="0009755D" w:rsidRPr="000F22AA" w:rsidRDefault="0009755D" w:rsidP="000F22AA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22AA">
        <w:rPr>
          <w:rFonts w:ascii="Times New Roman" w:hAnsi="Times New Roman" w:cs="Times New Roman"/>
          <w:b/>
          <w:i/>
          <w:sz w:val="28"/>
          <w:szCs w:val="28"/>
        </w:rPr>
        <w:t>Проблема детско-родительских отношений и благополучия ребёнка в семье.</w:t>
      </w:r>
    </w:p>
    <w:p w:rsidR="0009755D" w:rsidRPr="000F22AA" w:rsidRDefault="0009755D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Ребёнок в своём развитии проходит через определённые стадии, у каждого этапа свои специфические задачи, особенности и </w:t>
      </w:r>
      <w:proofErr w:type="gramStart"/>
      <w:r w:rsidRPr="000F22AA">
        <w:rPr>
          <w:rFonts w:ascii="Times New Roman" w:hAnsi="Times New Roman" w:cs="Times New Roman"/>
          <w:sz w:val="28"/>
          <w:szCs w:val="28"/>
        </w:rPr>
        <w:t>трудности .</w:t>
      </w:r>
      <w:proofErr w:type="gramEnd"/>
      <w:r w:rsidRPr="000F22AA">
        <w:rPr>
          <w:rFonts w:ascii="Times New Roman" w:hAnsi="Times New Roman" w:cs="Times New Roman"/>
          <w:sz w:val="28"/>
          <w:szCs w:val="28"/>
        </w:rPr>
        <w:t xml:space="preserve"> Дети в семье- дополнение, обогащение жизни двух людей, связавших себя узами брака. Ребёнку нужны оба родителя- любящие мать и отец. Отношение между мужем и женой имеют громадное влияние на развитие личности ребёнка. Конфликтная, напряжённая обстановка нервным, плаксивым, непослушным, агрессивным. Трения между супругами, как правило, травмирующее влияют на ребёнка.</w:t>
      </w:r>
      <w:r w:rsidR="00E055C1" w:rsidRPr="000F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C1" w:rsidRPr="000F22AA" w:rsidRDefault="00E055C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lastRenderedPageBreak/>
        <w:t>Воспитание в семье через роли, которые выполняет ребёнок.</w:t>
      </w:r>
    </w:p>
    <w:p w:rsidR="00E055C1" w:rsidRPr="000F22AA" w:rsidRDefault="00E055C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i/>
          <w:sz w:val="28"/>
          <w:szCs w:val="28"/>
        </w:rPr>
        <w:t>«Козёл отпущения»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sz w:val="28"/>
          <w:szCs w:val="28"/>
        </w:rPr>
        <w:t>- роль возникает в семье, когда супружеские проблемы переходят на ребёнка. Он отводит на себя эмоции родителей, которые на самом деле они испытывают друг к другу.</w:t>
      </w:r>
    </w:p>
    <w:p w:rsidR="00E055C1" w:rsidRPr="000F22AA" w:rsidRDefault="00E055C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 «Любимчик»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sz w:val="28"/>
          <w:szCs w:val="28"/>
        </w:rPr>
        <w:t>-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sz w:val="28"/>
          <w:szCs w:val="28"/>
        </w:rPr>
        <w:t>когда родители не испытывают друг к другу никаких чувств, а эмоциональный вакуум заполняется преувеличенной заботой о ребёнке.</w:t>
      </w:r>
    </w:p>
    <w:p w:rsidR="00E055C1" w:rsidRPr="000F22AA" w:rsidRDefault="00E055C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F22AA">
        <w:rPr>
          <w:rFonts w:ascii="Times New Roman" w:hAnsi="Times New Roman" w:cs="Times New Roman"/>
          <w:i/>
          <w:sz w:val="28"/>
          <w:szCs w:val="28"/>
        </w:rPr>
        <w:t>Беби</w:t>
      </w:r>
      <w:proofErr w:type="spellEnd"/>
      <w:r w:rsidRPr="000F22AA">
        <w:rPr>
          <w:rFonts w:ascii="Times New Roman" w:hAnsi="Times New Roman" w:cs="Times New Roman"/>
          <w:i/>
          <w:sz w:val="28"/>
          <w:szCs w:val="28"/>
        </w:rPr>
        <w:t>»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sz w:val="28"/>
          <w:szCs w:val="28"/>
        </w:rPr>
        <w:t>-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sz w:val="28"/>
          <w:szCs w:val="28"/>
        </w:rPr>
        <w:t>ребёнок отдалён от родителей, он вытесняется из семейной общности</w:t>
      </w:r>
      <w:r w:rsidR="00117D3B" w:rsidRPr="000F22AA">
        <w:rPr>
          <w:rFonts w:ascii="Times New Roman" w:hAnsi="Times New Roman" w:cs="Times New Roman"/>
          <w:sz w:val="28"/>
          <w:szCs w:val="28"/>
        </w:rPr>
        <w:t>, ему предписано быть в семье только ребёнком, от которого ничего не зависит. Эта роль возникает при сильной близости супругов друг к другу.</w:t>
      </w:r>
    </w:p>
    <w:p w:rsidR="00117D3B" w:rsidRPr="000F22AA" w:rsidRDefault="000F22AA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i/>
          <w:sz w:val="28"/>
          <w:szCs w:val="28"/>
        </w:rPr>
        <w:t>«</w:t>
      </w:r>
      <w:r w:rsidR="00117D3B" w:rsidRPr="000F22AA">
        <w:rPr>
          <w:rFonts w:ascii="Times New Roman" w:hAnsi="Times New Roman" w:cs="Times New Roman"/>
          <w:i/>
          <w:sz w:val="28"/>
          <w:szCs w:val="28"/>
        </w:rPr>
        <w:t>Примиритель»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D3B" w:rsidRPr="000F22AA">
        <w:rPr>
          <w:rFonts w:ascii="Times New Roman" w:hAnsi="Times New Roman" w:cs="Times New Roman"/>
          <w:sz w:val="28"/>
          <w:szCs w:val="28"/>
        </w:rPr>
        <w:t>- ребёнок в такой роли рано включается в сложности семейной жизни, занимает важное место в семье, регулируя и устраняя супружеские конфликты.</w:t>
      </w:r>
    </w:p>
    <w:p w:rsidR="0009755D" w:rsidRPr="000F22AA" w:rsidRDefault="0009755D" w:rsidP="000F22AA">
      <w:pPr>
        <w:pStyle w:val="a4"/>
        <w:tabs>
          <w:tab w:val="left" w:pos="49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22AA">
        <w:rPr>
          <w:rFonts w:ascii="Times New Roman" w:hAnsi="Times New Roman" w:cs="Times New Roman"/>
          <w:b/>
          <w:i/>
          <w:sz w:val="28"/>
          <w:szCs w:val="28"/>
        </w:rPr>
        <w:t>Два стиля родительского воспитания:</w:t>
      </w:r>
    </w:p>
    <w:p w:rsidR="0009755D" w:rsidRPr="000F22AA" w:rsidRDefault="0009755D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Демократический- характеризуется </w:t>
      </w:r>
      <w:r w:rsidR="00A36F33" w:rsidRPr="000F22AA">
        <w:rPr>
          <w:rFonts w:ascii="Times New Roman" w:hAnsi="Times New Roman" w:cs="Times New Roman"/>
          <w:sz w:val="28"/>
          <w:szCs w:val="28"/>
        </w:rPr>
        <w:t>следующим: высокая степень вербального общения между родителями и детьми, включенность детей в обсуждение семейных проблем, успешность ребёнка при готовности родителей всегда прийти на помощь, стремление к снижению субъективности в видении ребёнка.</w:t>
      </w:r>
    </w:p>
    <w:p w:rsidR="00E055C1" w:rsidRPr="000F22AA" w:rsidRDefault="00A36F33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Контролирующий – предполагает существенные ограничения поведения ребёнка при отсутствии разногласий между родителями по поводу дисциплинарных мер, чёткое понимание ребёнком смысла ограничений. Требования родителей могут быть достаточно жёсткими, но они предъявляются ребёнку постоянно и последовательно и признаются ребёнком </w:t>
      </w:r>
      <w:r w:rsidR="00E055C1" w:rsidRPr="000F22AA">
        <w:rPr>
          <w:rFonts w:ascii="Times New Roman" w:hAnsi="Times New Roman" w:cs="Times New Roman"/>
          <w:sz w:val="28"/>
          <w:szCs w:val="28"/>
        </w:rPr>
        <w:t>как справедливые и обоснованные.</w:t>
      </w:r>
    </w:p>
    <w:p w:rsidR="001C35F3" w:rsidRPr="000F22AA" w:rsidRDefault="001C35F3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«Необходимо больше быть с детьми», - пишут в многочисленных педагогических статьях. Однако, если спросить ребёнка, сколько времени он провёл с мамой или папой, он вряд ли буден точен. Зато он подробно расскажет, что именно он делал с родителями и было ли ему приятно.</w:t>
      </w:r>
    </w:p>
    <w:p w:rsidR="001C35F3" w:rsidRPr="000F22AA" w:rsidRDefault="001C35F3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Ребёнку важно не количество проведённого с ним времени, а как оно проведено.</w:t>
      </w:r>
    </w:p>
    <w:p w:rsidR="000F22AA" w:rsidRDefault="001C35F3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Иногда десять минут, проведённой в сердечной беседе, для ребёнка значат гораздо больше чем целый день, проведённый вместе с вами. Ребёнок получает удовольствие от совместного общения</w:t>
      </w:r>
      <w:r w:rsidR="00F73451" w:rsidRPr="000F22AA">
        <w:rPr>
          <w:rFonts w:ascii="Times New Roman" w:hAnsi="Times New Roman" w:cs="Times New Roman"/>
          <w:sz w:val="28"/>
          <w:szCs w:val="28"/>
        </w:rPr>
        <w:t xml:space="preserve">, он чувствует, что вы его любите, и сам начинает испытывать к вам более теплые чувства. </w:t>
      </w:r>
    </w:p>
    <w:p w:rsidR="001C35F3" w:rsidRDefault="00F7345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Велик</w:t>
      </w:r>
      <w:r w:rsidR="000F22AA">
        <w:rPr>
          <w:rFonts w:ascii="Times New Roman" w:hAnsi="Times New Roman" w:cs="Times New Roman"/>
          <w:sz w:val="28"/>
          <w:szCs w:val="28"/>
        </w:rPr>
        <w:t>ое</w:t>
      </w:r>
      <w:r w:rsidRPr="000F22AA">
        <w:rPr>
          <w:rFonts w:ascii="Times New Roman" w:hAnsi="Times New Roman" w:cs="Times New Roman"/>
          <w:sz w:val="28"/>
          <w:szCs w:val="28"/>
        </w:rPr>
        <w:t xml:space="preserve"> искусство – жить вместе, любя друг друга нежно. Это должно начинаться с родителей. Хочу </w:t>
      </w:r>
      <w:r w:rsidR="000F22AA">
        <w:rPr>
          <w:rFonts w:ascii="Times New Roman" w:hAnsi="Times New Roman" w:cs="Times New Roman"/>
          <w:sz w:val="28"/>
          <w:szCs w:val="28"/>
        </w:rPr>
        <w:t>привести</w:t>
      </w:r>
      <w:r w:rsidRPr="000F22AA">
        <w:rPr>
          <w:rFonts w:ascii="Times New Roman" w:hAnsi="Times New Roman" w:cs="Times New Roman"/>
          <w:sz w:val="28"/>
          <w:szCs w:val="28"/>
        </w:rPr>
        <w:t xml:space="preserve"> вам одну притчу</w:t>
      </w:r>
    </w:p>
    <w:p w:rsidR="000F22AA" w:rsidRPr="000F22AA" w:rsidRDefault="000F22AA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3451" w:rsidRDefault="000F22AA" w:rsidP="000F22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Притча «</w:t>
      </w:r>
      <w:r w:rsidR="00F73451" w:rsidRPr="000F22AA">
        <w:rPr>
          <w:rFonts w:ascii="Times New Roman" w:hAnsi="Times New Roman" w:cs="Times New Roman"/>
          <w:b/>
          <w:sz w:val="28"/>
          <w:szCs w:val="28"/>
        </w:rPr>
        <w:t>Богатство, Удача, Любовь»</w:t>
      </w:r>
    </w:p>
    <w:p w:rsidR="000F22AA" w:rsidRPr="000F22AA" w:rsidRDefault="000F22AA" w:rsidP="000F22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51" w:rsidRPr="000F22AA" w:rsidRDefault="00F7345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Глухой ночью в дом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F73451" w:rsidRPr="000F22AA" w:rsidRDefault="00F73451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- Мы Богатство, Удача и Любовь, сказали они. – Вы можете впустить в свой дом только одну из нас. Решите, кого вы хотите видеть в своём доме. Жена </w:t>
      </w:r>
      <w:r w:rsidR="005626C7" w:rsidRPr="000F22AA">
        <w:rPr>
          <w:rFonts w:ascii="Times New Roman" w:hAnsi="Times New Roman" w:cs="Times New Roman"/>
          <w:sz w:val="28"/>
          <w:szCs w:val="28"/>
        </w:rPr>
        <w:t>лесничего попросила их немного подождать «Я должна с семьёй посоветоваться». Во время семейного совета она сказала: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- Я впустила бы Удачу, ведь она нам поможет наладить наши дела.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Лесничий изъявил желание впустить в дом Богатство: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- Оно решит все наши финансовые проблемы, ведь нам так трудно живётся.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lastRenderedPageBreak/>
        <w:t>Услышав это, дочь взмолилась: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Давайте впустим Любовь! Это моя мечта!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 xml:space="preserve">Отец и мать, пошептались, </w:t>
      </w:r>
      <w:proofErr w:type="gramStart"/>
      <w:r w:rsidRPr="000F22AA"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 w:rsidRPr="000F22AA">
        <w:rPr>
          <w:rFonts w:ascii="Times New Roman" w:hAnsi="Times New Roman" w:cs="Times New Roman"/>
          <w:sz w:val="28"/>
          <w:szCs w:val="28"/>
        </w:rPr>
        <w:t xml:space="preserve"> что они уже своё отжили, и если уж дочь мечтает о любви, то пусть хотя бы она будет счастлива. Жена лесничего открыла дверь дома и объявила дамам своё решение: </w:t>
      </w:r>
    </w:p>
    <w:p w:rsidR="005626C7" w:rsidRPr="000F22AA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- Пусть войдёт Любовь.</w:t>
      </w:r>
    </w:p>
    <w:p w:rsidR="005626C7" w:rsidRDefault="005626C7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Любовь вошла в дом, и в нём стало невероятно светло, как днём. А вслед за ней, взявшись за</w:t>
      </w:r>
      <w:r w:rsidR="00C2442F" w:rsidRPr="000F22AA">
        <w:rPr>
          <w:rFonts w:ascii="Times New Roman" w:hAnsi="Times New Roman" w:cs="Times New Roman"/>
          <w:sz w:val="28"/>
          <w:szCs w:val="28"/>
        </w:rPr>
        <w:t xml:space="preserve"> руки, в дом вошли Богатство и У</w:t>
      </w:r>
      <w:r w:rsidRPr="000F22AA">
        <w:rPr>
          <w:rFonts w:ascii="Times New Roman" w:hAnsi="Times New Roman" w:cs="Times New Roman"/>
          <w:sz w:val="28"/>
          <w:szCs w:val="28"/>
        </w:rPr>
        <w:t>дача</w:t>
      </w:r>
      <w:r w:rsidR="00C2442F" w:rsidRPr="000F22AA">
        <w:rPr>
          <w:rFonts w:ascii="Times New Roman" w:hAnsi="Times New Roman" w:cs="Times New Roman"/>
          <w:sz w:val="28"/>
          <w:szCs w:val="28"/>
        </w:rPr>
        <w:t>.</w:t>
      </w:r>
    </w:p>
    <w:p w:rsidR="000F22AA" w:rsidRDefault="000F22AA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2AA" w:rsidRPr="000F22AA" w:rsidRDefault="000F22AA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442F" w:rsidRDefault="000F22AA" w:rsidP="000F22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AA">
        <w:rPr>
          <w:rFonts w:ascii="Times New Roman" w:hAnsi="Times New Roman" w:cs="Times New Roman"/>
          <w:b/>
          <w:sz w:val="28"/>
          <w:szCs w:val="28"/>
        </w:rPr>
        <w:t>Ж</w:t>
      </w:r>
      <w:r w:rsidR="00C2442F" w:rsidRPr="000F22AA">
        <w:rPr>
          <w:rFonts w:ascii="Times New Roman" w:hAnsi="Times New Roman" w:cs="Times New Roman"/>
          <w:b/>
          <w:sz w:val="28"/>
          <w:szCs w:val="28"/>
        </w:rPr>
        <w:t>ела</w:t>
      </w:r>
      <w:r w:rsidRPr="000F22AA">
        <w:rPr>
          <w:rFonts w:ascii="Times New Roman" w:hAnsi="Times New Roman" w:cs="Times New Roman"/>
          <w:b/>
          <w:sz w:val="28"/>
          <w:szCs w:val="28"/>
        </w:rPr>
        <w:t>ем</w:t>
      </w:r>
      <w:r w:rsidR="00C2442F" w:rsidRPr="000F22AA">
        <w:rPr>
          <w:rFonts w:ascii="Times New Roman" w:hAnsi="Times New Roman" w:cs="Times New Roman"/>
          <w:b/>
          <w:sz w:val="28"/>
          <w:szCs w:val="28"/>
        </w:rPr>
        <w:t xml:space="preserve"> вам всем, чтобы в вашем доме навсегда поселилась любовь!</w:t>
      </w:r>
    </w:p>
    <w:p w:rsidR="000F22AA" w:rsidRPr="000F22AA" w:rsidRDefault="000F22AA" w:rsidP="000F22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2F" w:rsidRDefault="00C2442F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22AA">
        <w:rPr>
          <w:rFonts w:ascii="Times New Roman" w:hAnsi="Times New Roman" w:cs="Times New Roman"/>
          <w:sz w:val="28"/>
          <w:szCs w:val="28"/>
        </w:rPr>
        <w:t>Вся жизнь в семье – это образовательный процесс для ребёнка и педагогический для родителя. Учите своим примером! Семья первая, кто приобщает ребёнка к разным видам деятельности –</w:t>
      </w:r>
      <w:r w:rsidR="000F22AA">
        <w:rPr>
          <w:rFonts w:ascii="Times New Roman" w:hAnsi="Times New Roman" w:cs="Times New Roman"/>
          <w:sz w:val="28"/>
          <w:szCs w:val="28"/>
        </w:rPr>
        <w:t xml:space="preserve"> </w:t>
      </w:r>
      <w:r w:rsidRPr="000F22AA">
        <w:rPr>
          <w:rFonts w:ascii="Times New Roman" w:hAnsi="Times New Roman" w:cs="Times New Roman"/>
          <w:sz w:val="28"/>
          <w:szCs w:val="28"/>
        </w:rPr>
        <w:t xml:space="preserve">познавательной, предметной, игровой, творческой, образовательной, коммуникативной. Семья поддерживает ребёнка, стимулирует и развивает в нём то, что находится в зачаточном состоянии. Самое главное- не забывайте поощрять его, хвалить, даже награждать за какое – либо действие, поступок. Старайтесь как можно меньше ругать его, тем более не делайте это публично. Никогда нельзя забывать о том, что семья – первая и самая важная школа, основа основ, для </w:t>
      </w:r>
      <w:r w:rsidR="00E055C1" w:rsidRPr="000F22AA">
        <w:rPr>
          <w:rFonts w:ascii="Times New Roman" w:hAnsi="Times New Roman" w:cs="Times New Roman"/>
          <w:sz w:val="28"/>
          <w:szCs w:val="28"/>
        </w:rPr>
        <w:t>маленького, но уже человека.</w:t>
      </w:r>
    </w:p>
    <w:p w:rsidR="000F22AA" w:rsidRPr="000F22AA" w:rsidRDefault="000F22AA" w:rsidP="000F2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0AC1" w:rsidRDefault="00750AC1" w:rsidP="00AF311E"/>
    <w:p w:rsidR="00C9670B" w:rsidRDefault="000F22AA" w:rsidP="00AF311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192405</wp:posOffset>
            </wp:positionV>
            <wp:extent cx="3981450" cy="3955415"/>
            <wp:effectExtent l="0" t="0" r="0" b="6985"/>
            <wp:wrapThrough wrapText="bothSides">
              <wp:wrapPolygon edited="0">
                <wp:start x="9301" y="208"/>
                <wp:lineTo x="8371" y="520"/>
                <wp:lineTo x="6408" y="1664"/>
                <wp:lineTo x="6408" y="2081"/>
                <wp:lineTo x="5994" y="3121"/>
                <wp:lineTo x="5788" y="4161"/>
                <wp:lineTo x="6098" y="5410"/>
                <wp:lineTo x="5271" y="5826"/>
                <wp:lineTo x="4444" y="6658"/>
                <wp:lineTo x="4444" y="7074"/>
                <wp:lineTo x="1964" y="7906"/>
                <wp:lineTo x="1137" y="8426"/>
                <wp:lineTo x="723" y="9155"/>
                <wp:lineTo x="0" y="10091"/>
                <wp:lineTo x="0" y="10507"/>
                <wp:lineTo x="310" y="12067"/>
                <wp:lineTo x="1240" y="13732"/>
                <wp:lineTo x="827" y="14252"/>
                <wp:lineTo x="620" y="14772"/>
                <wp:lineTo x="517" y="16229"/>
                <wp:lineTo x="620" y="17061"/>
                <wp:lineTo x="1344" y="18725"/>
                <wp:lineTo x="1240" y="20390"/>
                <wp:lineTo x="1447" y="21534"/>
                <wp:lineTo x="20773" y="21534"/>
                <wp:lineTo x="20773" y="18725"/>
                <wp:lineTo x="20360" y="17061"/>
                <wp:lineTo x="19016" y="15396"/>
                <wp:lineTo x="19016" y="13732"/>
                <wp:lineTo x="21083" y="13316"/>
                <wp:lineTo x="21083" y="13004"/>
                <wp:lineTo x="19223" y="12067"/>
                <wp:lineTo x="20050" y="12067"/>
                <wp:lineTo x="21290" y="11027"/>
                <wp:lineTo x="21393" y="8322"/>
                <wp:lineTo x="20877" y="8114"/>
                <wp:lineTo x="16536" y="7074"/>
                <wp:lineTo x="15502" y="5410"/>
                <wp:lineTo x="15089" y="3433"/>
                <wp:lineTo x="13952" y="2913"/>
                <wp:lineTo x="11575" y="2081"/>
                <wp:lineTo x="9715" y="208"/>
                <wp:lineTo x="9301" y="208"/>
              </wp:wrapPolygon>
            </wp:wrapThrough>
            <wp:docPr id="2" name="Рисунок 2" descr="https://avatars.mds.yandex.net/get-zen_doc/1895227/pub_5e73deca8cd2837a65972aab_5e73e60584227f55c7e0a93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5227/pub_5e73deca8cd2837a65972aab_5e73e60584227f55c7e0a93a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2743">
        <w:t xml:space="preserve"> </w:t>
      </w:r>
    </w:p>
    <w:p w:rsidR="00C9670B" w:rsidRDefault="00C9670B"/>
    <w:p w:rsidR="00C9670B" w:rsidRDefault="00C9670B"/>
    <w:p w:rsidR="00C9670B" w:rsidRDefault="00C9670B"/>
    <w:p w:rsidR="00C9670B" w:rsidRDefault="00C9670B"/>
    <w:p w:rsidR="00C9670B" w:rsidRDefault="00C9670B"/>
    <w:p w:rsidR="00C9670B" w:rsidRDefault="00C9670B">
      <w:r>
        <w:t xml:space="preserve">       </w:t>
      </w:r>
    </w:p>
    <w:sectPr w:rsidR="00C9670B" w:rsidSect="000F22AA">
      <w:pgSz w:w="11906" w:h="16838"/>
      <w:pgMar w:top="1134" w:right="850" w:bottom="851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3AB"/>
    <w:multiLevelType w:val="hybridMultilevel"/>
    <w:tmpl w:val="C686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A44BF"/>
    <w:multiLevelType w:val="hybridMultilevel"/>
    <w:tmpl w:val="DFA2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43"/>
    <w:rsid w:val="000354E2"/>
    <w:rsid w:val="000712E0"/>
    <w:rsid w:val="0007255A"/>
    <w:rsid w:val="00072D3E"/>
    <w:rsid w:val="0009755D"/>
    <w:rsid w:val="000F22AA"/>
    <w:rsid w:val="00117D3B"/>
    <w:rsid w:val="001C35F3"/>
    <w:rsid w:val="00262EF0"/>
    <w:rsid w:val="002B6E6C"/>
    <w:rsid w:val="003D7993"/>
    <w:rsid w:val="00550788"/>
    <w:rsid w:val="005626C7"/>
    <w:rsid w:val="005B4898"/>
    <w:rsid w:val="006069DD"/>
    <w:rsid w:val="006124BB"/>
    <w:rsid w:val="00633FC5"/>
    <w:rsid w:val="006F77FD"/>
    <w:rsid w:val="007228B0"/>
    <w:rsid w:val="007260E6"/>
    <w:rsid w:val="00750AC1"/>
    <w:rsid w:val="00751F7B"/>
    <w:rsid w:val="00772743"/>
    <w:rsid w:val="007F43E4"/>
    <w:rsid w:val="00867D85"/>
    <w:rsid w:val="009727C7"/>
    <w:rsid w:val="00984A49"/>
    <w:rsid w:val="00A36F33"/>
    <w:rsid w:val="00A518D1"/>
    <w:rsid w:val="00A55000"/>
    <w:rsid w:val="00AF311E"/>
    <w:rsid w:val="00B2607C"/>
    <w:rsid w:val="00B52450"/>
    <w:rsid w:val="00C12B5C"/>
    <w:rsid w:val="00C2442F"/>
    <w:rsid w:val="00C53ACD"/>
    <w:rsid w:val="00C670DE"/>
    <w:rsid w:val="00C9670B"/>
    <w:rsid w:val="00D51549"/>
    <w:rsid w:val="00DD7E29"/>
    <w:rsid w:val="00E055C1"/>
    <w:rsid w:val="00E10552"/>
    <w:rsid w:val="00E423D2"/>
    <w:rsid w:val="00EB443F"/>
    <w:rsid w:val="00F73451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AC0B-F022-41EB-9109-D2C2330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85"/>
    <w:pPr>
      <w:ind w:left="720"/>
      <w:contextualSpacing/>
    </w:pPr>
  </w:style>
  <w:style w:type="paragraph" w:styleId="a4">
    <w:name w:val="No Spacing"/>
    <w:uiPriority w:val="1"/>
    <w:qFormat/>
    <w:rsid w:val="000F2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w10asdf@outlook.com</dc:creator>
  <cp:keywords/>
  <dc:description/>
  <cp:lastModifiedBy>adm</cp:lastModifiedBy>
  <cp:revision>2</cp:revision>
  <dcterms:created xsi:type="dcterms:W3CDTF">2021-03-18T18:52:00Z</dcterms:created>
  <dcterms:modified xsi:type="dcterms:W3CDTF">2021-03-18T18:52:00Z</dcterms:modified>
</cp:coreProperties>
</file>